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05B73" w:rsidRPr="00505B73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505B7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905" w:type="dxa"/>
        <w:tblInd w:w="64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483"/>
        <w:gridCol w:w="1185"/>
        <w:gridCol w:w="784"/>
        <w:gridCol w:w="785"/>
        <w:gridCol w:w="1001"/>
        <w:gridCol w:w="892"/>
        <w:gridCol w:w="839"/>
        <w:gridCol w:w="1116"/>
        <w:gridCol w:w="1425"/>
      </w:tblGrid>
      <w:tr w:rsidR="00B0333B" w:rsidTr="00EA4620">
        <w:trPr>
          <w:trHeight w:val="957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75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EA4620">
        <w:trPr>
          <w:trHeight w:val="2606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EA4620">
        <w:trPr>
          <w:trHeight w:val="216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9276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Митягин С.С.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276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Управлению делами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505B73" w:rsidRDefault="00505B73" w:rsidP="00E85594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644069</w:t>
            </w:r>
            <w:r>
              <w:rPr>
                <w:rFonts w:cs="Calibri"/>
              </w:rPr>
              <w:t>,</w:t>
            </w:r>
            <w:r>
              <w:rPr>
                <w:rFonts w:cs="Calibri"/>
                <w:lang w:val="en-US"/>
              </w:rPr>
              <w:t>13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C92764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Default="008567C9" w:rsidP="00C92764">
            <w:pPr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</w:t>
            </w:r>
            <w:r w:rsidRPr="00EA46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="00C92764">
              <w:rPr>
                <w:rFonts w:cs="Calibri"/>
              </w:rPr>
              <w:t>ГАЗ</w:t>
            </w:r>
            <w:proofErr w:type="gramEnd"/>
            <w:r w:rsidR="00C92764">
              <w:rPr>
                <w:rFonts w:cs="Calibri"/>
              </w:rPr>
              <w:t xml:space="preserve"> 3110</w:t>
            </w:r>
          </w:p>
          <w:p w:rsidR="00C92764" w:rsidRDefault="00C92764" w:rsidP="00C92764">
            <w:pPr>
              <w:rPr>
                <w:rFonts w:cs="Calibri"/>
              </w:rPr>
            </w:pPr>
          </w:p>
          <w:p w:rsidR="00C92764" w:rsidRDefault="00C92764" w:rsidP="00C92764">
            <w:pPr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</w:t>
            </w:r>
            <w:r w:rsidRPr="00EA462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ГАЗ</w:t>
            </w:r>
            <w:proofErr w:type="gramEnd"/>
            <w:r>
              <w:rPr>
                <w:rFonts w:cs="Calibri"/>
              </w:rPr>
              <w:t xml:space="preserve"> 31105</w:t>
            </w:r>
          </w:p>
          <w:p w:rsidR="00C92764" w:rsidRPr="00552739" w:rsidRDefault="00C92764" w:rsidP="00C92764">
            <w:pPr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92764" w:rsidTr="00EA4620">
        <w:trPr>
          <w:trHeight w:val="737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Pr="00E962AA" w:rsidRDefault="00C9276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505B73" w:rsidRDefault="00505B73" w:rsidP="00505B7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252219</w:t>
            </w:r>
            <w:r>
              <w:rPr>
                <w:rFonts w:cs="Calibri"/>
              </w:rPr>
              <w:t>,</w:t>
            </w:r>
            <w:r>
              <w:rPr>
                <w:rFonts w:cs="Calibri"/>
                <w:lang w:val="en-US"/>
              </w:rPr>
              <w:t>09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>36,0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Default="00C92764" w:rsidP="006C6EE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7F7A2C" w:rsidRDefault="00C92764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EA4620">
        <w:trPr>
          <w:trHeight w:val="2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84BF1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05B73"/>
    <w:rsid w:val="00552739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C92764"/>
    <w:rsid w:val="00D421E1"/>
    <w:rsid w:val="00D712D4"/>
    <w:rsid w:val="00D93901"/>
    <w:rsid w:val="00DA1670"/>
    <w:rsid w:val="00E80BEA"/>
    <w:rsid w:val="00E85594"/>
    <w:rsid w:val="00E962AA"/>
    <w:rsid w:val="00EA1328"/>
    <w:rsid w:val="00EA4620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E2B8"/>
  <w15:docId w15:val="{A948468E-460B-48E0-9F3A-643F68EE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5DB5-9C6B-471B-8BED-71840E35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34</cp:revision>
  <dcterms:created xsi:type="dcterms:W3CDTF">2014-05-20T03:12:00Z</dcterms:created>
  <dcterms:modified xsi:type="dcterms:W3CDTF">2019-05-07T09:33:00Z</dcterms:modified>
</cp:coreProperties>
</file>